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2F" w:rsidRPr="00EA02D5" w:rsidRDefault="00E7202F" w:rsidP="00E7202F">
      <w:pPr>
        <w:jc w:val="center"/>
        <w:rPr>
          <w:rFonts w:ascii="Calibri" w:hAnsi="Calibri" w:cs="Arial"/>
          <w:b/>
          <w:color w:val="000000"/>
          <w:sz w:val="26"/>
          <w:szCs w:val="26"/>
        </w:rPr>
      </w:pPr>
      <w:r w:rsidRPr="00EA02D5">
        <w:rPr>
          <w:rFonts w:ascii="Calibri" w:hAnsi="Calibri" w:cs="Arial"/>
          <w:b/>
          <w:color w:val="000000"/>
          <w:sz w:val="26"/>
          <w:szCs w:val="26"/>
        </w:rPr>
        <w:t>P Ř I H L Á Š K A   K E   S T R A V O V Á N Í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Jméno</w:t>
      </w:r>
      <w:r>
        <w:rPr>
          <w:rFonts w:ascii="Calibri" w:hAnsi="Calibri" w:cs="Arial"/>
          <w:color w:val="000000"/>
          <w:sz w:val="22"/>
          <w:szCs w:val="22"/>
        </w:rPr>
        <w:t xml:space="preserve"> strávníka: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Třída: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Trvalé bydliště: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Zákonný zástupce: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Bankovní spojení: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Telefon: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tabs>
          <w:tab w:val="left" w:pos="4253"/>
        </w:tabs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Chci se stravovat ode dne</w:t>
      </w:r>
      <w:r w:rsidRPr="00EA02D5">
        <w:rPr>
          <w:rFonts w:ascii="Calibri" w:hAnsi="Calibri" w:cs="Arial"/>
          <w:color w:val="000000"/>
          <w:sz w:val="22"/>
          <w:szCs w:val="22"/>
        </w:rPr>
        <w:tab/>
        <w:t>………………………………………………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</w:t>
      </w:r>
    </w:p>
    <w:p w:rsidR="00E7202F" w:rsidRPr="00EA02D5" w:rsidRDefault="00E7202F" w:rsidP="00E7202F">
      <w:pPr>
        <w:spacing w:before="600" w:beforeAutospacing="0"/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Cena oběda pro žáka je 40,00 Kč/den, při dietním stravování 45,00 Kč/den, tzn. měsíční záloha na stravování – oběd je stanovena ve výši 800,00 Kč, pro oběd „dieta“ 900,00 Kč. Záloha se hradí vždy předem na nadcházející měsíc, a to nejpozději do 15. dne měsíce předchozího, tzn. na měsíc září do 15. srpna 2023, atd. V případě nemoci je</w:t>
      </w:r>
      <w:r w:rsidRPr="00EA02D5">
        <w:rPr>
          <w:sz w:val="22"/>
          <w:szCs w:val="22"/>
        </w:rPr>
        <w:t xml:space="preserve"> </w:t>
      </w:r>
      <w:r w:rsidRPr="00EA02D5">
        <w:rPr>
          <w:rFonts w:ascii="Calibri" w:hAnsi="Calibri" w:cs="Arial"/>
          <w:color w:val="000000"/>
          <w:sz w:val="22"/>
          <w:szCs w:val="22"/>
        </w:rPr>
        <w:t xml:space="preserve">nárok na dotovaný oběd pouze v první den nemoci žáka (§ 4 odst. 9, </w:t>
      </w:r>
      <w:proofErr w:type="spellStart"/>
      <w:r w:rsidRPr="00EA02D5">
        <w:rPr>
          <w:rFonts w:ascii="Calibri" w:hAnsi="Calibri" w:cs="Arial"/>
          <w:color w:val="000000"/>
          <w:sz w:val="22"/>
          <w:szCs w:val="22"/>
        </w:rPr>
        <w:t>vyhl</w:t>
      </w:r>
      <w:proofErr w:type="spellEnd"/>
      <w:r w:rsidRPr="00EA02D5">
        <w:rPr>
          <w:rFonts w:ascii="Calibri" w:hAnsi="Calibri" w:cs="Arial"/>
          <w:color w:val="000000"/>
          <w:sz w:val="22"/>
          <w:szCs w:val="22"/>
        </w:rPr>
        <w:t>. 107/2005 Sb. v platném znění.) Další dny musí strávník stravu řádně odhlásit. Neodhlášené obědy budou účtovány za plnou cenu, tj. za 94,- Kč (dieta 99,- Kč).</w:t>
      </w:r>
    </w:p>
    <w:p w:rsidR="00E7202F" w:rsidRPr="00EA02D5" w:rsidRDefault="00E7202F" w:rsidP="00E7202F">
      <w:pPr>
        <w:spacing w:before="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Žák nemá nárok na oběd v době prázdnin nebo ředitelského volna.</w:t>
      </w:r>
    </w:p>
    <w:p w:rsidR="00E7202F" w:rsidRPr="00EA02D5" w:rsidRDefault="00E7202F" w:rsidP="00E7202F">
      <w:pPr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b/>
          <w:color w:val="000000"/>
          <w:sz w:val="22"/>
          <w:szCs w:val="22"/>
        </w:rPr>
        <w:t>Při platbě je důležité správně zadat variabilní symbol (evidenční číslo žáka), který platí po celou dobu studia.</w:t>
      </w:r>
      <w:r w:rsidRPr="00EA02D5">
        <w:rPr>
          <w:rFonts w:ascii="Calibri" w:hAnsi="Calibri" w:cs="Arial"/>
          <w:color w:val="000000"/>
          <w:sz w:val="22"/>
          <w:szCs w:val="22"/>
        </w:rPr>
        <w:t> Do poznámky prosím uveďte: účel platby (bez diakritiky) mezera jméno žáka mezera třída.</w:t>
      </w:r>
    </w:p>
    <w:p w:rsidR="00E7202F" w:rsidRPr="00EA02D5" w:rsidRDefault="00E7202F" w:rsidP="00E7202F">
      <w:pPr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  <w:u w:val="single"/>
        </w:rPr>
        <w:t>Například:</w:t>
      </w:r>
      <w:r w:rsidRPr="00EA02D5">
        <w:rPr>
          <w:rFonts w:ascii="Calibri" w:hAnsi="Calibri" w:cs="Arial"/>
          <w:color w:val="000000"/>
          <w:sz w:val="22"/>
          <w:szCs w:val="22"/>
        </w:rPr>
        <w:br/>
      </w:r>
      <w:proofErr w:type="spellStart"/>
      <w:r w:rsidRPr="00EA02D5">
        <w:rPr>
          <w:rFonts w:ascii="Calibri" w:hAnsi="Calibri" w:cs="Arial"/>
          <w:color w:val="000000"/>
          <w:sz w:val="22"/>
          <w:szCs w:val="22"/>
        </w:rPr>
        <w:t>stravne</w:t>
      </w:r>
      <w:proofErr w:type="spellEnd"/>
      <w:r w:rsidRPr="00EA02D5">
        <w:rPr>
          <w:rFonts w:ascii="Calibri" w:hAnsi="Calibri" w:cs="Arial"/>
          <w:color w:val="000000"/>
          <w:sz w:val="22"/>
          <w:szCs w:val="22"/>
        </w:rPr>
        <w:t xml:space="preserve"> Jan </w:t>
      </w:r>
      <w:proofErr w:type="spellStart"/>
      <w:r w:rsidRPr="00EA02D5">
        <w:rPr>
          <w:rFonts w:ascii="Calibri" w:hAnsi="Calibri" w:cs="Arial"/>
          <w:color w:val="000000"/>
          <w:sz w:val="22"/>
          <w:szCs w:val="22"/>
        </w:rPr>
        <w:t>Novak</w:t>
      </w:r>
      <w:proofErr w:type="spellEnd"/>
      <w:r w:rsidRPr="00EA02D5">
        <w:rPr>
          <w:rFonts w:ascii="Calibri" w:hAnsi="Calibri" w:cs="Arial"/>
          <w:color w:val="000000"/>
          <w:sz w:val="22"/>
          <w:szCs w:val="22"/>
        </w:rPr>
        <w:t xml:space="preserve"> 2. A</w:t>
      </w:r>
    </w:p>
    <w:p w:rsidR="00E7202F" w:rsidRPr="00EA02D5" w:rsidRDefault="00E7202F" w:rsidP="00E7202F">
      <w:pPr>
        <w:spacing w:after="0" w:afterAutospacing="0"/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Strávník (příp. zákonný zástupce) stvrzuje svým podpisem, že byl seznámen s Informacemi o úhradě obědů a zavazuje se tímto k jejich dodržování. Potvrzuje, že byl seznámen s provozním řádem výdejny a souhlasí se strháváním částky za neodebrané obědy ze záloh na stravování. Dále bere na vědomí, že výše uvedené údaje mohou být použity do matriky školní jídelny/výdejny a dále předávány dle vyhlášky č. 364/2005, o dokumentaci škol a školských zařízení, a že školní jídelna zpracovává osobní údaje v souladu s Nařízením o ochraně osobních údajů (EU)2016/679(GDPR).</w:t>
      </w:r>
    </w:p>
    <w:p w:rsidR="00E7202F" w:rsidRPr="00EA02D5" w:rsidRDefault="00E7202F" w:rsidP="00E7202F">
      <w:pPr>
        <w:spacing w:before="720" w:beforeAutospacing="0"/>
        <w:rPr>
          <w:rFonts w:ascii="Calibri" w:hAnsi="Calibri" w:cs="Arial"/>
          <w:color w:val="000000"/>
          <w:sz w:val="22"/>
          <w:szCs w:val="22"/>
        </w:rPr>
      </w:pPr>
      <w:r w:rsidRPr="00EA02D5">
        <w:rPr>
          <w:rFonts w:ascii="Calibri" w:hAnsi="Calibri" w:cs="Arial"/>
          <w:color w:val="000000"/>
          <w:sz w:val="22"/>
          <w:szCs w:val="22"/>
        </w:rPr>
        <w:t>Datum</w:t>
      </w:r>
      <w:r w:rsidRPr="00EA02D5">
        <w:rPr>
          <w:rFonts w:ascii="Calibri" w:hAnsi="Calibri" w:cs="Arial"/>
          <w:color w:val="000000"/>
          <w:sz w:val="22"/>
          <w:szCs w:val="22"/>
        </w:rPr>
        <w:tab/>
        <w:t>……………………….</w:t>
      </w:r>
      <w:r w:rsidRPr="00EA02D5"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ab/>
      </w:r>
      <w:r w:rsidRPr="00EA02D5">
        <w:rPr>
          <w:rFonts w:ascii="Calibri" w:hAnsi="Calibri" w:cs="Arial"/>
          <w:color w:val="000000"/>
          <w:sz w:val="22"/>
          <w:szCs w:val="22"/>
        </w:rPr>
        <w:tab/>
        <w:t>Podpis</w:t>
      </w:r>
      <w:r w:rsidRPr="00EA02D5">
        <w:rPr>
          <w:rFonts w:ascii="Calibri" w:hAnsi="Calibri" w:cs="Arial"/>
          <w:color w:val="000000"/>
          <w:sz w:val="22"/>
          <w:szCs w:val="22"/>
        </w:rPr>
        <w:tab/>
        <w:t>……………………………………</w:t>
      </w:r>
    </w:p>
    <w:sectPr w:rsidR="00E7202F" w:rsidRPr="00EA02D5" w:rsidSect="00684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417" w:bottom="1417" w:left="1417" w:header="85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B1" w:rsidRDefault="00C04DB1" w:rsidP="007A41CF">
      <w:r>
        <w:separator/>
      </w:r>
    </w:p>
  </w:endnote>
  <w:endnote w:type="continuationSeparator" w:id="0">
    <w:p w:rsidR="00C04DB1" w:rsidRDefault="00C04DB1" w:rsidP="007A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2F" w:rsidRDefault="00E720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9E" w:rsidRDefault="00F70B9E" w:rsidP="00F70B9E">
    <w:pPr>
      <w:pStyle w:val="Zpa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Směrnice č. 06/2015</w:t>
    </w:r>
  </w:p>
  <w:p w:rsidR="00F70B9E" w:rsidRPr="00231F13" w:rsidRDefault="00F70B9E" w:rsidP="00F70B9E">
    <w:pPr>
      <w:pStyle w:val="Zpat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DD" w:rsidRDefault="006849DD" w:rsidP="001922F4">
    <w:pPr>
      <w:spacing w:before="0" w:beforeAutospacing="0" w:after="0" w:afterAutospacing="0"/>
      <w:jc w:val="center"/>
      <w:rPr>
        <w:rFonts w:ascii="Calibri" w:hAnsi="Calibri" w:cs="Arial"/>
        <w:color w:val="000000"/>
      </w:rPr>
    </w:pPr>
    <w:r w:rsidRPr="004D351F">
      <w:rPr>
        <w:rFonts w:ascii="Calibri" w:hAnsi="Calibri" w:cs="Arial"/>
        <w:color w:val="000000"/>
      </w:rPr>
      <w:t>Střední škola grafick</w:t>
    </w:r>
    <w:r>
      <w:rPr>
        <w:rFonts w:ascii="Calibri" w:hAnsi="Calibri" w:cs="Arial"/>
        <w:color w:val="000000"/>
      </w:rPr>
      <w:t>á Brno, příspěvková organizace</w:t>
    </w:r>
  </w:p>
  <w:p w:rsidR="006849DD" w:rsidRPr="004D351F" w:rsidRDefault="006849DD" w:rsidP="001922F4">
    <w:pPr>
      <w:spacing w:before="0" w:beforeAutospacing="0" w:after="0" w:afterAutospacing="0"/>
      <w:jc w:val="center"/>
      <w:rPr>
        <w:rFonts w:ascii="Calibri" w:hAnsi="Calibri" w:cs="Arial"/>
        <w:color w:val="000000"/>
      </w:rPr>
    </w:pPr>
    <w:r w:rsidRPr="004D351F">
      <w:rPr>
        <w:rFonts w:ascii="Calibri" w:hAnsi="Calibri" w:cs="Arial"/>
        <w:color w:val="000000"/>
      </w:rPr>
      <w:t xml:space="preserve">Šmahova </w:t>
    </w:r>
    <w:r>
      <w:rPr>
        <w:rFonts w:ascii="Calibri" w:hAnsi="Calibri" w:cs="Arial"/>
        <w:color w:val="000000"/>
      </w:rPr>
      <w:t xml:space="preserve">364/110, 627 00 </w:t>
    </w:r>
    <w:r w:rsidRPr="004D351F">
      <w:rPr>
        <w:rFonts w:ascii="Calibri" w:hAnsi="Calibri" w:cs="Arial"/>
        <w:color w:val="000000"/>
      </w:rPr>
      <w:t>Brno</w:t>
    </w:r>
  </w:p>
  <w:p w:rsidR="006849DD" w:rsidRPr="004D351F" w:rsidRDefault="00C04DB1" w:rsidP="001922F4">
    <w:pPr>
      <w:spacing w:before="0" w:beforeAutospacing="0" w:after="0" w:afterAutospacing="0"/>
      <w:jc w:val="center"/>
      <w:rPr>
        <w:rFonts w:ascii="Calibri" w:hAnsi="Calibri" w:cs="Arial"/>
        <w:color w:val="000000"/>
      </w:rPr>
    </w:pPr>
    <w:hyperlink r:id="rId1" w:history="1">
      <w:r w:rsidR="006849DD" w:rsidRPr="004D351F">
        <w:rPr>
          <w:rStyle w:val="Hypertextovodkaz"/>
          <w:rFonts w:ascii="Calibri" w:hAnsi="Calibri" w:cs="Arial"/>
        </w:rPr>
        <w:t>www.ssgbrno.cz</w:t>
      </w:r>
    </w:hyperlink>
    <w:r w:rsidR="006849DD" w:rsidRPr="004D351F">
      <w:rPr>
        <w:rFonts w:ascii="Calibri" w:hAnsi="Calibri" w:cs="Arial"/>
        <w:color w:val="000000"/>
      </w:rPr>
      <w:t>, IČO: 00226467, číslo účtu: 77636621 / 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B1" w:rsidRDefault="00C04DB1" w:rsidP="007A41CF">
      <w:r>
        <w:separator/>
      </w:r>
    </w:p>
  </w:footnote>
  <w:footnote w:type="continuationSeparator" w:id="0">
    <w:p w:rsidR="00C04DB1" w:rsidRDefault="00C04DB1" w:rsidP="007A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2F" w:rsidRDefault="00E720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119"/>
      <w:gridCol w:w="2693"/>
    </w:tblGrid>
    <w:tr w:rsidR="00F70B9E" w:rsidRPr="006909AB" w:rsidTr="00F70B9E">
      <w:trPr>
        <w:cantSplit/>
        <w:trHeight w:hRule="exact" w:val="1291"/>
      </w:trPr>
      <w:tc>
        <w:tcPr>
          <w:tcW w:w="3402" w:type="dxa"/>
          <w:vAlign w:val="center"/>
        </w:tcPr>
        <w:p w:rsidR="00F70B9E" w:rsidRPr="006909AB" w:rsidRDefault="00585DC2" w:rsidP="00F70B9E">
          <w:pPr>
            <w:spacing w:before="120"/>
            <w:jc w:val="center"/>
            <w:rPr>
              <w:b/>
            </w:rPr>
          </w:pPr>
          <w:r w:rsidRPr="00825BA1">
            <w:rPr>
              <w:noProof/>
            </w:rPr>
            <w:drawing>
              <wp:inline distT="0" distB="0" distL="0" distR="0">
                <wp:extent cx="1953260" cy="534035"/>
                <wp:effectExtent l="0" t="0" r="0" b="0"/>
                <wp:docPr id="3" name="obrázek 1" descr="logo_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</w:tcPr>
        <w:p w:rsidR="00F70B9E" w:rsidRDefault="00F70B9E" w:rsidP="00F70B9E">
          <w:pPr>
            <w:jc w:val="center"/>
            <w:rPr>
              <w:rFonts w:ascii="Verdana" w:hAnsi="Verdana"/>
            </w:rPr>
          </w:pPr>
        </w:p>
        <w:p w:rsidR="00F70B9E" w:rsidRPr="004D4232" w:rsidRDefault="00F70B9E" w:rsidP="00F70B9E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Provozní řád školní jídelny - výdejny</w:t>
          </w:r>
        </w:p>
        <w:p w:rsidR="00F70B9E" w:rsidRPr="004D4232" w:rsidRDefault="00F70B9E" w:rsidP="00F70B9E">
          <w:pPr>
            <w:jc w:val="center"/>
            <w:rPr>
              <w:rFonts w:ascii="Verdana" w:hAnsi="Verdana"/>
            </w:rPr>
          </w:pPr>
        </w:p>
      </w:tc>
      <w:tc>
        <w:tcPr>
          <w:tcW w:w="2693" w:type="dxa"/>
          <w:vAlign w:val="center"/>
        </w:tcPr>
        <w:p w:rsidR="00F70B9E" w:rsidRPr="006909AB" w:rsidRDefault="00F70B9E" w:rsidP="00F70B9E">
          <w:pPr>
            <w:spacing w:before="40"/>
            <w:jc w:val="center"/>
            <w:rPr>
              <w:b/>
              <w:sz w:val="18"/>
            </w:rPr>
          </w:pPr>
          <w:r w:rsidRPr="006909AB">
            <w:rPr>
              <w:b/>
              <w:sz w:val="18"/>
            </w:rPr>
            <w:t>Verze č.: 1</w:t>
          </w:r>
        </w:p>
        <w:p w:rsidR="00F70B9E" w:rsidRPr="006909AB" w:rsidRDefault="00F70B9E" w:rsidP="00F70B9E">
          <w:pPr>
            <w:spacing w:before="40"/>
            <w:jc w:val="center"/>
            <w:rPr>
              <w:b/>
              <w:sz w:val="18"/>
            </w:rPr>
          </w:pPr>
        </w:p>
        <w:p w:rsidR="00F70B9E" w:rsidRPr="006909AB" w:rsidRDefault="00F70B9E" w:rsidP="00F70B9E">
          <w:pPr>
            <w:spacing w:before="40"/>
            <w:jc w:val="center"/>
            <w:rPr>
              <w:b/>
            </w:rPr>
          </w:pPr>
          <w:r w:rsidRPr="006909AB">
            <w:rPr>
              <w:b/>
              <w:sz w:val="18"/>
            </w:rPr>
            <w:t xml:space="preserve">Strana:   </w:t>
          </w:r>
          <w:r w:rsidRPr="006909AB">
            <w:rPr>
              <w:rStyle w:val="slostrnky"/>
              <w:b/>
            </w:rPr>
            <w:fldChar w:fldCharType="begin"/>
          </w:r>
          <w:r w:rsidRPr="006909AB">
            <w:rPr>
              <w:rStyle w:val="slostrnky"/>
              <w:b/>
            </w:rPr>
            <w:instrText xml:space="preserve"> PAGE </w:instrText>
          </w:r>
          <w:r w:rsidRPr="006909AB">
            <w:rPr>
              <w:rStyle w:val="slostrnky"/>
              <w:b/>
            </w:rPr>
            <w:fldChar w:fldCharType="separate"/>
          </w:r>
          <w:r w:rsidR="00E7202F">
            <w:rPr>
              <w:rStyle w:val="slostrnky"/>
              <w:b/>
              <w:noProof/>
            </w:rPr>
            <w:t>2</w:t>
          </w:r>
          <w:r w:rsidRPr="006909AB">
            <w:rPr>
              <w:rStyle w:val="slostrnky"/>
              <w:b/>
            </w:rPr>
            <w:fldChar w:fldCharType="end"/>
          </w:r>
          <w:r w:rsidRPr="006909AB">
            <w:rPr>
              <w:rStyle w:val="slostrnky"/>
              <w:b/>
            </w:rPr>
            <w:t>/</w:t>
          </w:r>
          <w:r w:rsidRPr="006909AB">
            <w:rPr>
              <w:rStyle w:val="slostrnky"/>
              <w:b/>
            </w:rPr>
            <w:fldChar w:fldCharType="begin"/>
          </w:r>
          <w:r w:rsidRPr="006909AB">
            <w:rPr>
              <w:rStyle w:val="slostrnky"/>
              <w:b/>
            </w:rPr>
            <w:instrText xml:space="preserve"> NUMPAGES </w:instrText>
          </w:r>
          <w:r w:rsidRPr="006909AB">
            <w:rPr>
              <w:rStyle w:val="slostrnky"/>
              <w:b/>
            </w:rPr>
            <w:fldChar w:fldCharType="separate"/>
          </w:r>
          <w:r w:rsidR="00E7202F">
            <w:rPr>
              <w:rStyle w:val="slostrnky"/>
              <w:b/>
              <w:noProof/>
            </w:rPr>
            <w:t>2</w:t>
          </w:r>
          <w:r w:rsidRPr="006909AB">
            <w:rPr>
              <w:rStyle w:val="slostrnky"/>
              <w:b/>
            </w:rPr>
            <w:fldChar w:fldCharType="end"/>
          </w:r>
        </w:p>
      </w:tc>
    </w:tr>
  </w:tbl>
  <w:p w:rsidR="00F70B9E" w:rsidRPr="00606A21" w:rsidRDefault="00F70B9E" w:rsidP="00F70B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111"/>
      <w:gridCol w:w="4941"/>
    </w:tblGrid>
    <w:tr w:rsidR="006849DD" w:rsidRPr="006849DD" w:rsidTr="00731163">
      <w:trPr>
        <w:trHeight w:val="304"/>
      </w:trPr>
      <w:tc>
        <w:tcPr>
          <w:tcW w:w="2271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6849DD" w:rsidRPr="006849DD" w:rsidRDefault="00585DC2" w:rsidP="00731163">
          <w:r>
            <w:rPr>
              <w:rFonts w:ascii="Calibri" w:hAnsi="Calibri" w:cs="Arial"/>
              <w:noProof/>
              <w:color w:val="000000"/>
            </w:rPr>
            <w:drawing>
              <wp:inline distT="0" distB="0" distL="0" distR="0">
                <wp:extent cx="2531110" cy="885190"/>
                <wp:effectExtent l="0" t="0" r="0" b="0"/>
                <wp:docPr id="4" name="obrázek 2" descr="SSG_logootyp_Kreslicí plá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G_logootyp_Kreslicí plátn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17" b="101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111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pc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  <w:hideMark/>
        </w:tcPr>
        <w:p w:rsidR="006849DD" w:rsidRPr="00C1535F" w:rsidRDefault="006849DD" w:rsidP="00C1535F">
          <w:pPr>
            <w:pStyle w:val="Nzev"/>
            <w:rPr>
              <w:b/>
              <w:sz w:val="32"/>
            </w:rPr>
          </w:pPr>
          <w:r w:rsidRPr="00C1535F">
            <w:rPr>
              <w:b/>
              <w:sz w:val="32"/>
            </w:rPr>
            <w:t>Přihláška ke stravování</w:t>
          </w:r>
          <w:r w:rsidR="001922F4">
            <w:rPr>
              <w:b/>
              <w:sz w:val="32"/>
            </w:rPr>
            <w:t xml:space="preserve"> - žák</w:t>
          </w:r>
        </w:p>
        <w:p w:rsidR="006849DD" w:rsidRPr="006849DD" w:rsidRDefault="00740356" w:rsidP="00C1535F">
          <w:r w:rsidRPr="00C871B8">
            <w:t>p</w:t>
          </w:r>
          <w:r w:rsidR="00E7202F">
            <w:t xml:space="preserve">ro školní rok </w:t>
          </w:r>
          <w:r w:rsidR="00E7202F">
            <w:t>2023/2024</w:t>
          </w:r>
          <w:bookmarkStart w:id="0" w:name="_GoBack"/>
          <w:bookmarkEnd w:id="0"/>
        </w:p>
      </w:tc>
    </w:tr>
  </w:tbl>
  <w:p w:rsidR="00F70B9E" w:rsidRDefault="00F70B9E" w:rsidP="001922F4">
    <w:pPr>
      <w:pStyle w:val="Zhlav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008F"/>
    <w:multiLevelType w:val="hybridMultilevel"/>
    <w:tmpl w:val="404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F"/>
    <w:rsid w:val="00030944"/>
    <w:rsid w:val="000A3F04"/>
    <w:rsid w:val="001922F4"/>
    <w:rsid w:val="003C678A"/>
    <w:rsid w:val="003D66F2"/>
    <w:rsid w:val="003E5D19"/>
    <w:rsid w:val="00443BAF"/>
    <w:rsid w:val="00585DC2"/>
    <w:rsid w:val="006469EE"/>
    <w:rsid w:val="006849DD"/>
    <w:rsid w:val="006E17C6"/>
    <w:rsid w:val="00731163"/>
    <w:rsid w:val="00740356"/>
    <w:rsid w:val="00742C77"/>
    <w:rsid w:val="007A41CF"/>
    <w:rsid w:val="008525A4"/>
    <w:rsid w:val="00995540"/>
    <w:rsid w:val="009A3C65"/>
    <w:rsid w:val="009D1446"/>
    <w:rsid w:val="00A74CA0"/>
    <w:rsid w:val="00AA573D"/>
    <w:rsid w:val="00AE3F5F"/>
    <w:rsid w:val="00BE3E36"/>
    <w:rsid w:val="00C04DB1"/>
    <w:rsid w:val="00C1535F"/>
    <w:rsid w:val="00C22731"/>
    <w:rsid w:val="00C3151E"/>
    <w:rsid w:val="00C871B8"/>
    <w:rsid w:val="00C924E9"/>
    <w:rsid w:val="00D16E15"/>
    <w:rsid w:val="00D64B14"/>
    <w:rsid w:val="00E16CC4"/>
    <w:rsid w:val="00E7202F"/>
    <w:rsid w:val="00F70B9E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CC0E4"/>
  <w15:chartTrackingRefBased/>
  <w15:docId w15:val="{EF2DDF4D-E033-4F76-9AF1-DBD5874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2F4"/>
    <w:pPr>
      <w:spacing w:before="100" w:beforeAutospacing="1" w:after="100" w:afterAutospacing="1"/>
      <w:jc w:val="both"/>
    </w:pPr>
    <w:rPr>
      <w:rFonts w:asciiTheme="minorHAnsi" w:eastAsia="Times New Roman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A41C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A41C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7A41C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A41CF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7A41CF"/>
  </w:style>
  <w:style w:type="paragraph" w:styleId="Odstavecseseznamem">
    <w:name w:val="List Paragraph"/>
    <w:basedOn w:val="Normln"/>
    <w:uiPriority w:val="34"/>
    <w:qFormat/>
    <w:rsid w:val="007A41CF"/>
    <w:pPr>
      <w:ind w:left="708"/>
    </w:pPr>
  </w:style>
  <w:style w:type="character" w:styleId="Hypertextovodkaz">
    <w:name w:val="Hyperlink"/>
    <w:rsid w:val="007A41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4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446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849DD"/>
  </w:style>
  <w:style w:type="paragraph" w:styleId="Nzev">
    <w:name w:val="Title"/>
    <w:basedOn w:val="Normln"/>
    <w:next w:val="Normln"/>
    <w:link w:val="NzevChar"/>
    <w:uiPriority w:val="10"/>
    <w:qFormat/>
    <w:rsid w:val="00C153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153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375">
          <w:marLeft w:val="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gbrn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6" baseType="variant">
      <vt:variant>
        <vt:i4>7209083</vt:i4>
      </vt:variant>
      <vt:variant>
        <vt:i4>6</vt:i4>
      </vt:variant>
      <vt:variant>
        <vt:i4>0</vt:i4>
      </vt:variant>
      <vt:variant>
        <vt:i4>5</vt:i4>
      </vt:variant>
      <vt:variant>
        <vt:lpwstr>http://www.ssgbrno.cz/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Sekretariat-Marciánová</dc:creator>
  <cp:keywords/>
  <cp:lastModifiedBy>Kratochvilova Iva</cp:lastModifiedBy>
  <cp:revision>3</cp:revision>
  <cp:lastPrinted>2022-06-06T05:47:00Z</cp:lastPrinted>
  <dcterms:created xsi:type="dcterms:W3CDTF">2023-06-19T06:12:00Z</dcterms:created>
  <dcterms:modified xsi:type="dcterms:W3CDTF">2023-06-19T08:20:00Z</dcterms:modified>
</cp:coreProperties>
</file>